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5B" w:rsidRPr="006B505B" w:rsidRDefault="006B505B" w:rsidP="006B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Написать статью в раздел статьи  </w:t>
      </w:r>
      <w:hyperlink r:id="rId5" w:tgtFrame="_blank" w:history="1">
        <w:r w:rsidRPr="006B505B">
          <w:rPr>
            <w:rFonts w:ascii="Helvetica" w:eastAsia="Times New Roman" w:hAnsi="Helvetica" w:cs="Helvetica"/>
            <w:color w:val="2067B0"/>
            <w:sz w:val="21"/>
          </w:rPr>
          <w:t>http://sydney.dn.ua/articles.html</w:t>
        </w:r>
      </w:hyperlink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 </w:t>
      </w:r>
      <w:r w:rsidRPr="006B505B">
        <w:rPr>
          <w:rFonts w:ascii="Helvetica" w:eastAsia="Times New Roman" w:hAnsi="Helvetica" w:cs="Helvetica"/>
          <w:color w:val="535C69"/>
          <w:sz w:val="21"/>
          <w:szCs w:val="21"/>
        </w:rPr>
        <w:br/>
      </w: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Тема статьи - </w:t>
      </w:r>
      <w:proofErr w:type="spellStart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антицеллюлитный</w:t>
      </w:r>
      <w:proofErr w:type="spellEnd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 массаж </w:t>
      </w:r>
      <w:r w:rsidRPr="006B505B">
        <w:rPr>
          <w:rFonts w:ascii="Helvetica" w:eastAsia="Times New Roman" w:hAnsi="Helvetica" w:cs="Helvetica"/>
          <w:color w:val="535C69"/>
          <w:sz w:val="21"/>
          <w:szCs w:val="21"/>
        </w:rPr>
        <w:br/>
      </w: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Задание - статья о том, что осень, это самое время, чтобы записаться на </w:t>
      </w:r>
      <w:proofErr w:type="spellStart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антицеллюлитный</w:t>
      </w:r>
      <w:proofErr w:type="spellEnd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 массаж в салоне Сидней, чтобы к НГ </w:t>
      </w:r>
      <w:proofErr w:type="spellStart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корпоративу</w:t>
      </w:r>
      <w:proofErr w:type="spellEnd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 выглядеть на все 100 </w:t>
      </w:r>
      <w:r w:rsidRPr="006B505B">
        <w:rPr>
          <w:rFonts w:ascii="Helvetica" w:eastAsia="Times New Roman" w:hAnsi="Helvetica" w:cs="Helvetica"/>
          <w:color w:val="535C69"/>
          <w:sz w:val="21"/>
          <w:szCs w:val="21"/>
        </w:rPr>
        <w:br/>
      </w: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Ключи - </w:t>
      </w:r>
      <w:proofErr w:type="spellStart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антицеллюлитный</w:t>
      </w:r>
      <w:proofErr w:type="spellEnd"/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 xml:space="preserve"> массаж </w:t>
      </w:r>
      <w:r w:rsidRPr="006B505B">
        <w:rPr>
          <w:rFonts w:ascii="Helvetica" w:eastAsia="Times New Roman" w:hAnsi="Helvetica" w:cs="Helvetica"/>
          <w:color w:val="535C69"/>
          <w:sz w:val="21"/>
          <w:szCs w:val="21"/>
        </w:rPr>
        <w:br/>
      </w: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Размер до 1 500 символов </w:t>
      </w:r>
      <w:r w:rsidRPr="006B505B">
        <w:rPr>
          <w:rFonts w:ascii="Helvetica" w:eastAsia="Times New Roman" w:hAnsi="Helvetica" w:cs="Helvetica"/>
          <w:color w:val="535C69"/>
          <w:sz w:val="21"/>
          <w:szCs w:val="21"/>
        </w:rPr>
        <w:br/>
      </w: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DED"/>
        </w:rPr>
        <w:t>Ключ не склонять, вписать 2-3 раза</w:t>
      </w:r>
      <w:proofErr w:type="gramEnd"/>
    </w:p>
    <w:p w:rsidR="00000000" w:rsidRDefault="006B505B" w:rsidP="006B505B">
      <w:pPr>
        <w:rPr>
          <w:rFonts w:ascii="Helvetica" w:eastAsia="Times New Roman" w:hAnsi="Helvetica" w:cs="Helvetica"/>
          <w:color w:val="535C69"/>
          <w:sz w:val="21"/>
          <w:szCs w:val="21"/>
          <w:shd w:val="clear" w:color="auto" w:fill="FFFFFF"/>
        </w:rPr>
      </w:pPr>
      <w:r w:rsidRPr="006B505B">
        <w:rPr>
          <w:rFonts w:ascii="Helvetica" w:eastAsia="Times New Roman" w:hAnsi="Helvetica" w:cs="Helvetica"/>
          <w:color w:val="535C69"/>
          <w:sz w:val="21"/>
          <w:szCs w:val="21"/>
          <w:shd w:val="clear" w:color="auto" w:fill="FFFFFF"/>
        </w:rPr>
        <w:t>Желательно подзаголовок и список в статье</w:t>
      </w:r>
    </w:p>
    <w:p w:rsidR="006B505B" w:rsidRDefault="006B505B" w:rsidP="006B5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Зачем нужен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антицеллюлитный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массаж осенью?</w:t>
      </w:r>
    </w:p>
    <w:p w:rsidR="006B505B" w:rsidRDefault="006B505B" w:rsidP="006B5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пляжей и прогулок по побережью в легких коротких платьях закончилось и, казалось бы, нет необходимости уделять повышенное внимание своему телу и борьбе с его изъянами. </w:t>
      </w:r>
    </w:p>
    <w:p w:rsidR="006B505B" w:rsidRDefault="006B505B" w:rsidP="006B5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Но, стоит отметить, такое мнение весьма ошибочно. Вспомните только о предстоящих рождественских и новогодних праздниках, которые неминуемо сопровождаются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походами в гости. Кто же не захочет удивить всех шикарным платьем, идеально сидящим на точеной фигурке? И вряд ли ненавистная «апельсиновая корка» придаст блеска вашему новогоднему образу.</w:t>
      </w:r>
    </w:p>
    <w:p w:rsidR="006B505B" w:rsidRDefault="006B505B" w:rsidP="006B5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если  вы не успели привести свое тело в порядок за лето или просто хотите поддержать его в тонусе, самое время начать 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антицеллюлитного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массажа в салоне красоты «Сидней»</w:t>
      </w:r>
    </w:p>
    <w:p w:rsidR="006B505B" w:rsidRDefault="006B505B" w:rsidP="006B5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Какой эффект дает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антицеллюлитный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массаж?</w:t>
      </w:r>
    </w:p>
    <w:p w:rsidR="006B505B" w:rsidRDefault="005B4E7E" w:rsidP="006B505B">
      <w:pPr>
        <w:jc w:val="both"/>
        <w:rPr>
          <w:rFonts w:ascii="Times New Roman" w:hAnsi="Times New Roman" w:cs="Times New Roman"/>
          <w:sz w:val="24"/>
          <w:szCs w:val="24"/>
        </w:rPr>
      </w:pPr>
      <w:r w:rsidRPr="005B4E7E">
        <w:rPr>
          <w:rFonts w:ascii="Times New Roman" w:hAnsi="Times New Roman" w:cs="Times New Roman"/>
          <w:sz w:val="24"/>
          <w:szCs w:val="24"/>
        </w:rPr>
        <w:t xml:space="preserve">Полезное действие </w:t>
      </w:r>
      <w:proofErr w:type="spellStart"/>
      <w:r w:rsidRPr="005B4E7E">
        <w:rPr>
          <w:rFonts w:ascii="Times New Roman" w:hAnsi="Times New Roman" w:cs="Times New Roman"/>
          <w:sz w:val="24"/>
          <w:szCs w:val="24"/>
        </w:rPr>
        <w:t>такогй</w:t>
      </w:r>
      <w:proofErr w:type="spellEnd"/>
      <w:r w:rsidRPr="005B4E7E">
        <w:rPr>
          <w:rFonts w:ascii="Times New Roman" w:hAnsi="Times New Roman" w:cs="Times New Roman"/>
          <w:sz w:val="24"/>
          <w:szCs w:val="24"/>
        </w:rPr>
        <w:t xml:space="preserve"> процедуры можно будет наблюдать уже после первых сеансов:</w:t>
      </w:r>
    </w:p>
    <w:p w:rsidR="005B4E7E" w:rsidRDefault="005B4E7E" w:rsidP="005B4E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Пропадают ненавистные бугорки жира под кожей. Кожа становиться мягкой и упругой;</w:t>
      </w:r>
    </w:p>
    <w:p w:rsidR="005B4E7E" w:rsidRDefault="005B4E7E" w:rsidP="005B4E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Восстанавливается отток лимфатической жидкости, которая часто становиться причиной отечности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запухания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4E7E" w:rsidRDefault="005B4E7E" w:rsidP="005B4E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Улучшается процесс избавления от токсических веществ;</w:t>
      </w:r>
    </w:p>
    <w:p w:rsidR="005B4E7E" w:rsidRDefault="005B4E7E" w:rsidP="005B4E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Улучшается общее состояние организма.</w:t>
      </w:r>
    </w:p>
    <w:p w:rsidR="005B4E7E" w:rsidRDefault="005B4E7E" w:rsidP="005B4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Дело в профессионализме</w:t>
      </w:r>
    </w:p>
    <w:p w:rsid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пытаются проводить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антицеллюлитные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процедуры дома самостоятельно. Помните, это чревато синяками, как минимум. Максимум, вы можете нанести вред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суствам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внутренним органам. Лучше доверьте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антицеллюлитный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массаж профессионалам салона «Сидней».</w:t>
      </w:r>
    </w:p>
    <w:p w:rsid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знаков: 1258</w:t>
      </w:r>
    </w:p>
    <w:p w:rsid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Уникальность:</w:t>
      </w:r>
    </w:p>
    <w:p w:rsid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A4040">
        <w:rPr>
          <w:rFonts w:ascii="Times New Roman" w:hAnsi="Times New Roman" w:cs="Times New Roman"/>
          <w:sz w:val="24"/>
          <w:szCs w:val="24"/>
        </w:rPr>
        <w:t>91</w:t>
      </w:r>
    </w:p>
    <w:p w:rsid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Адвего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A4040">
        <w:rPr>
          <w:rFonts w:ascii="Times New Roman" w:hAnsi="Times New Roman" w:cs="Times New Roman"/>
          <w:sz w:val="24"/>
          <w:szCs w:val="24"/>
        </w:rPr>
        <w:t>90</w:t>
      </w:r>
    </w:p>
    <w:p w:rsidR="005B4E7E" w:rsidRPr="005B4E7E" w:rsidRDefault="005B4E7E" w:rsidP="005B4E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Текст.ру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5A4040">
        <w:rPr>
          <w:rFonts w:ascii="Times New Roman" w:hAnsi="Times New Roman" w:cs="Times New Roman"/>
          <w:sz w:val="24"/>
          <w:szCs w:val="24"/>
        </w:rPr>
        <w:t>100</w:t>
      </w:r>
    </w:p>
    <w:sectPr w:rsidR="005B4E7E" w:rsidRPr="005B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3F0"/>
    <w:multiLevelType w:val="hybridMultilevel"/>
    <w:tmpl w:val="20DC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505B"/>
    <w:rsid w:val="005A4040"/>
    <w:rsid w:val="005B4E7E"/>
    <w:rsid w:val="006B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4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ydney.dn.ua/artic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2016-09-12T18:02:00Z</dcterms:created>
  <dcterms:modified xsi:type="dcterms:W3CDTF">2016-09-12T19:27:00Z</dcterms:modified>
</cp:coreProperties>
</file>